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F97EFB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F97EFB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="002A5DB4">
        <w:rPr>
          <w:bCs/>
          <w:iCs/>
          <w:sz w:val="26"/>
          <w:szCs w:val="26"/>
        </w:rPr>
        <w:t>14</w:t>
      </w:r>
      <w:r w:rsidR="00E658DA">
        <w:rPr>
          <w:bCs/>
          <w:iCs/>
          <w:sz w:val="26"/>
          <w:szCs w:val="26"/>
        </w:rPr>
        <w:t xml:space="preserve"> октября</w:t>
      </w:r>
      <w:r w:rsidR="00421677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>2024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2A5DB4">
        <w:rPr>
          <w:sz w:val="26"/>
          <w:szCs w:val="26"/>
        </w:rPr>
        <w:t>Гончаров</w:t>
      </w:r>
      <w:r w:rsidRPr="00DC567F">
        <w:rPr>
          <w:sz w:val="26"/>
          <w:szCs w:val="26"/>
        </w:rPr>
        <w:t xml:space="preserve">а </w:t>
      </w:r>
      <w:r w:rsidR="002A5DB4">
        <w:rPr>
          <w:sz w:val="26"/>
          <w:szCs w:val="26"/>
        </w:rPr>
        <w:t>В.Н.</w:t>
      </w:r>
      <w:r w:rsidRPr="00DC567F">
        <w:rPr>
          <w:sz w:val="26"/>
          <w:szCs w:val="26"/>
        </w:rPr>
        <w:t>, р</w:t>
      </w:r>
      <w:r w:rsidRPr="00DC567F">
        <w:rPr>
          <w:sz w:val="26"/>
          <w:szCs w:val="26"/>
        </w:rPr>
        <w:t>ассмотрев материалы дела об административном правонарушении в отношении:</w:t>
      </w:r>
    </w:p>
    <w:p w:rsidR="002A5DB4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Pr="002A5DB4">
        <w:rPr>
          <w:sz w:val="26"/>
          <w:szCs w:val="26"/>
        </w:rPr>
        <w:t xml:space="preserve">Гончарова Владислава Николаевича, родившегося </w:t>
      </w:r>
      <w:r>
        <w:rPr>
          <w:sz w:val="26"/>
          <w:szCs w:val="26"/>
        </w:rPr>
        <w:t>*</w:t>
      </w:r>
      <w:r w:rsidRPr="002A5DB4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</w:t>
      </w:r>
      <w:r w:rsidRPr="002A5DB4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2A5DB4">
        <w:rPr>
          <w:sz w:val="26"/>
          <w:szCs w:val="26"/>
        </w:rPr>
        <w:t xml:space="preserve">, паспорт </w:t>
      </w:r>
      <w:r>
        <w:rPr>
          <w:sz w:val="26"/>
          <w:szCs w:val="26"/>
        </w:rPr>
        <w:t>*</w:t>
      </w:r>
      <w:r w:rsidRPr="002A5DB4">
        <w:rPr>
          <w:sz w:val="26"/>
          <w:szCs w:val="26"/>
        </w:rPr>
        <w:t>, зарегистрированного по адресу</w:t>
      </w:r>
      <w:r>
        <w:rPr>
          <w:sz w:val="26"/>
          <w:szCs w:val="26"/>
        </w:rPr>
        <w:t>*</w:t>
      </w:r>
      <w:r w:rsidRPr="002A5DB4">
        <w:rPr>
          <w:sz w:val="26"/>
          <w:szCs w:val="26"/>
        </w:rPr>
        <w:t>; не работающего, холостого, не имеющего иждивенцев и установленной инвалидности, подвергнутого адми</w:t>
      </w:r>
      <w:r w:rsidRPr="002A5DB4">
        <w:rPr>
          <w:sz w:val="26"/>
          <w:szCs w:val="26"/>
        </w:rPr>
        <w:t>нистративному наказанию за однородные правонарушения, предусмотренные Кодексом Российской Федерации об административных правонарушениях,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 предусмотренного ст. 20.21 Кодекса Российской Федерации об административ</w:t>
      </w:r>
      <w:r w:rsidRPr="00DC567F">
        <w:rPr>
          <w:sz w:val="26"/>
          <w:szCs w:val="26"/>
        </w:rPr>
        <w:t>ных правонарушениях (далее – КоАП РФ),</w:t>
      </w:r>
    </w:p>
    <w:p w:rsidR="00142B8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E658DA">
        <w:rPr>
          <w:sz w:val="26"/>
          <w:szCs w:val="26"/>
        </w:rPr>
        <w:t>.10</w:t>
      </w:r>
      <w:r w:rsidR="00E52267">
        <w:rPr>
          <w:sz w:val="26"/>
          <w:szCs w:val="26"/>
        </w:rPr>
        <w:t xml:space="preserve">.2024 </w:t>
      </w:r>
      <w:r>
        <w:rPr>
          <w:sz w:val="26"/>
          <w:szCs w:val="26"/>
        </w:rPr>
        <w:t>в 21</w:t>
      </w:r>
      <w:r w:rsidRPr="00DC567F">
        <w:rPr>
          <w:sz w:val="26"/>
          <w:szCs w:val="26"/>
        </w:rPr>
        <w:t>:</w:t>
      </w:r>
      <w:r>
        <w:rPr>
          <w:sz w:val="26"/>
          <w:szCs w:val="26"/>
        </w:rPr>
        <w:t>50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Гончаров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В.Н.</w:t>
      </w:r>
      <w:r w:rsidRPr="00DC567F">
        <w:rPr>
          <w:sz w:val="26"/>
          <w:szCs w:val="26"/>
        </w:rPr>
        <w:t xml:space="preserve"> появился в общественном месте </w:t>
      </w:r>
      <w:r w:rsidR="00421677">
        <w:rPr>
          <w:sz w:val="26"/>
          <w:szCs w:val="26"/>
        </w:rPr>
        <w:t>на улице около</w:t>
      </w:r>
      <w:r w:rsidRPr="00DC567F">
        <w:rPr>
          <w:sz w:val="26"/>
          <w:szCs w:val="26"/>
        </w:rPr>
        <w:t xml:space="preserve"> </w:t>
      </w:r>
      <w:r w:rsidR="008357F4">
        <w:rPr>
          <w:sz w:val="26"/>
          <w:szCs w:val="26"/>
        </w:rPr>
        <w:t>ж</w:t>
      </w:r>
      <w:r>
        <w:rPr>
          <w:sz w:val="26"/>
          <w:szCs w:val="26"/>
        </w:rPr>
        <w:t>илого многоквартирного дома № 31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второго микрорайона</w:t>
      </w:r>
      <w:r w:rsidRPr="00DC567F">
        <w:rPr>
          <w:sz w:val="26"/>
          <w:szCs w:val="26"/>
        </w:rPr>
        <w:t xml:space="preserve">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неопрятный внешний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</w:t>
      </w:r>
      <w:r w:rsidRPr="00DC567F">
        <w:rPr>
          <w:sz w:val="26"/>
          <w:szCs w:val="26"/>
        </w:rPr>
        <w:t>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2A5DB4">
        <w:rPr>
          <w:sz w:val="26"/>
          <w:szCs w:val="26"/>
        </w:rPr>
        <w:t>Гончаров</w:t>
      </w:r>
      <w:r w:rsidRPr="00DC567F">
        <w:rPr>
          <w:sz w:val="26"/>
          <w:szCs w:val="26"/>
        </w:rPr>
        <w:t xml:space="preserve"> </w:t>
      </w:r>
      <w:r w:rsidR="002A5DB4">
        <w:rPr>
          <w:sz w:val="26"/>
          <w:szCs w:val="26"/>
        </w:rPr>
        <w:t>В.Н.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Огласив протокол об административном правонарушении,</w:t>
      </w:r>
      <w:r w:rsidRPr="00DC567F">
        <w:rPr>
          <w:sz w:val="26"/>
          <w:szCs w:val="26"/>
        </w:rPr>
        <w:t xml:space="preserve"> заслушав объяснения </w:t>
      </w:r>
      <w:r w:rsidR="002A5DB4">
        <w:rPr>
          <w:sz w:val="26"/>
          <w:szCs w:val="26"/>
        </w:rPr>
        <w:t>Гончаров</w:t>
      </w:r>
      <w:r w:rsidRPr="00DC567F">
        <w:rPr>
          <w:sz w:val="26"/>
          <w:szCs w:val="26"/>
        </w:rPr>
        <w:t xml:space="preserve">а </w:t>
      </w:r>
      <w:r w:rsidR="002A5DB4">
        <w:rPr>
          <w:sz w:val="26"/>
          <w:szCs w:val="26"/>
        </w:rPr>
        <w:t>В.Н.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</w:t>
      </w:r>
      <w:r w:rsidR="008276C9">
        <w:rPr>
          <w:sz w:val="26"/>
          <w:szCs w:val="26"/>
        </w:rPr>
        <w:t>ходит</w:t>
      </w:r>
      <w:r w:rsidRPr="00DC567F">
        <w:rPr>
          <w:sz w:val="26"/>
          <w:szCs w:val="26"/>
        </w:rPr>
        <w:t xml:space="preserve"> к выводу о наличии в действиях </w:t>
      </w:r>
      <w:r w:rsidR="002A5DB4">
        <w:rPr>
          <w:sz w:val="26"/>
          <w:szCs w:val="26"/>
        </w:rPr>
        <w:t>Гончаров</w:t>
      </w:r>
      <w:r w:rsidRPr="00DC567F">
        <w:rPr>
          <w:sz w:val="26"/>
          <w:szCs w:val="26"/>
        </w:rPr>
        <w:t xml:space="preserve">а </w:t>
      </w:r>
      <w:r w:rsidR="002A5DB4">
        <w:rPr>
          <w:sz w:val="26"/>
          <w:szCs w:val="26"/>
        </w:rPr>
        <w:t>В.Н.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нравственность (неприятный </w:t>
      </w:r>
      <w:r w:rsidRPr="00DC567F">
        <w:rPr>
          <w:sz w:val="26"/>
          <w:szCs w:val="26"/>
        </w:rPr>
        <w:t xml:space="preserve">внешний вид, вызывающий брезгливость и отвращение, грязная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2A5DB4">
        <w:rPr>
          <w:sz w:val="26"/>
          <w:szCs w:val="26"/>
        </w:rPr>
        <w:t>Гончаров</w:t>
      </w:r>
      <w:r w:rsidRPr="00DC567F">
        <w:rPr>
          <w:sz w:val="26"/>
          <w:szCs w:val="26"/>
        </w:rPr>
        <w:t xml:space="preserve">а </w:t>
      </w:r>
      <w:r w:rsidR="002A5DB4">
        <w:rPr>
          <w:sz w:val="26"/>
          <w:szCs w:val="26"/>
        </w:rPr>
        <w:t>В.Н.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2A5DB4">
        <w:rPr>
          <w:sz w:val="26"/>
          <w:szCs w:val="26"/>
        </w:rPr>
        <w:t>13.10</w:t>
      </w:r>
      <w:r w:rsidR="00E52267">
        <w:rPr>
          <w:sz w:val="26"/>
          <w:szCs w:val="26"/>
        </w:rPr>
        <w:t>.2024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в котором </w:t>
      </w:r>
      <w:r w:rsidR="002A5DB4">
        <w:rPr>
          <w:sz w:val="26"/>
          <w:szCs w:val="26"/>
        </w:rPr>
        <w:t>Гончаров</w:t>
      </w:r>
      <w:r w:rsidRPr="00DC567F">
        <w:rPr>
          <w:sz w:val="26"/>
          <w:szCs w:val="26"/>
        </w:rPr>
        <w:t xml:space="preserve"> </w:t>
      </w:r>
      <w:r w:rsidR="002A5DB4">
        <w:rPr>
          <w:sz w:val="26"/>
          <w:szCs w:val="26"/>
        </w:rPr>
        <w:t>В.Н.</w:t>
      </w:r>
      <w:r w:rsidRPr="00DC567F">
        <w:rPr>
          <w:sz w:val="26"/>
          <w:szCs w:val="26"/>
        </w:rPr>
        <w:t xml:space="preserve"> указал, что выпил</w:t>
      </w:r>
      <w:r w:rsidR="008357F4">
        <w:rPr>
          <w:sz w:val="26"/>
          <w:szCs w:val="26"/>
        </w:rPr>
        <w:t xml:space="preserve"> </w:t>
      </w:r>
      <w:r w:rsidR="002A5DB4">
        <w:rPr>
          <w:sz w:val="26"/>
          <w:szCs w:val="26"/>
        </w:rPr>
        <w:t>водки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 xml:space="preserve">ОВ ППСП ОМВД России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2A5DB4">
        <w:rPr>
          <w:sz w:val="26"/>
          <w:szCs w:val="26"/>
        </w:rPr>
        <w:t>13</w:t>
      </w:r>
      <w:r w:rsidR="00E658DA">
        <w:rPr>
          <w:sz w:val="26"/>
          <w:szCs w:val="26"/>
        </w:rPr>
        <w:t>.10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>; пи</w:t>
      </w:r>
      <w:r w:rsidR="00421677">
        <w:rPr>
          <w:sz w:val="26"/>
          <w:szCs w:val="26"/>
        </w:rPr>
        <w:t>с</w:t>
      </w:r>
      <w:r w:rsidR="002A5DB4">
        <w:rPr>
          <w:sz w:val="26"/>
          <w:szCs w:val="26"/>
        </w:rPr>
        <w:t>ьменными объяснениями свидетеля</w:t>
      </w:r>
      <w:r w:rsidR="00937AEF">
        <w:rPr>
          <w:sz w:val="26"/>
          <w:szCs w:val="26"/>
        </w:rPr>
        <w:t xml:space="preserve"> </w:t>
      </w:r>
      <w:r>
        <w:rPr>
          <w:sz w:val="26"/>
          <w:szCs w:val="26"/>
        </w:rPr>
        <w:t>И.Д.</w:t>
      </w:r>
      <w:r w:rsidR="00937AEF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2A5DB4">
        <w:rPr>
          <w:sz w:val="26"/>
          <w:szCs w:val="26"/>
        </w:rPr>
        <w:t>13</w:t>
      </w:r>
      <w:r w:rsidR="00E658DA">
        <w:rPr>
          <w:sz w:val="26"/>
          <w:szCs w:val="26"/>
        </w:rPr>
        <w:t>.10</w:t>
      </w:r>
      <w:r w:rsidR="00E52267">
        <w:rPr>
          <w:sz w:val="26"/>
          <w:szCs w:val="26"/>
        </w:rPr>
        <w:t>.2024</w:t>
      </w:r>
      <w:r w:rsidR="002A5DB4">
        <w:rPr>
          <w:sz w:val="26"/>
          <w:szCs w:val="26"/>
        </w:rPr>
        <w:t>, предупреждённого</w:t>
      </w:r>
      <w:r w:rsidRPr="00042E94">
        <w:rPr>
          <w:sz w:val="26"/>
          <w:szCs w:val="26"/>
        </w:rPr>
        <w:t xml:space="preserve"> об ответственности по  </w:t>
      </w:r>
      <w:r w:rsidRPr="00042E94">
        <w:rPr>
          <w:sz w:val="26"/>
          <w:szCs w:val="26"/>
        </w:rPr>
        <w:t>ст. 17.9 КоАП РФ за дачу заведомо л</w:t>
      </w:r>
      <w:r w:rsidR="002A5DB4">
        <w:rPr>
          <w:sz w:val="26"/>
          <w:szCs w:val="26"/>
        </w:rPr>
        <w:t>ожных показаний и подтвердившего</w:t>
      </w:r>
      <w:r w:rsidRPr="00042E94">
        <w:rPr>
          <w:sz w:val="26"/>
          <w:szCs w:val="26"/>
        </w:rPr>
        <w:t xml:space="preserve"> 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2A5DB4">
        <w:rPr>
          <w:sz w:val="26"/>
          <w:szCs w:val="26"/>
        </w:rPr>
        <w:t>13</w:t>
      </w:r>
      <w:r w:rsidR="00E658DA">
        <w:rPr>
          <w:sz w:val="26"/>
          <w:szCs w:val="26"/>
        </w:rPr>
        <w:t>.10</w:t>
      </w:r>
      <w:r w:rsidRPr="00AB0DCB" w:rsidR="00AB0DCB">
        <w:rPr>
          <w:sz w:val="26"/>
          <w:szCs w:val="26"/>
        </w:rPr>
        <w:t xml:space="preserve">.2024;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2A5DB4">
        <w:rPr>
          <w:sz w:val="26"/>
          <w:szCs w:val="26"/>
        </w:rPr>
        <w:t>13</w:t>
      </w:r>
      <w:r w:rsidR="00E658DA">
        <w:rPr>
          <w:sz w:val="26"/>
          <w:szCs w:val="26"/>
        </w:rPr>
        <w:t>.10</w:t>
      </w:r>
      <w:r w:rsidRPr="00E52267" w:rsidR="00E52267">
        <w:rPr>
          <w:sz w:val="26"/>
          <w:szCs w:val="26"/>
        </w:rPr>
        <w:t xml:space="preserve">.2024; </w:t>
      </w:r>
      <w:r w:rsidRPr="00042E94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2A5DB4">
        <w:rPr>
          <w:sz w:val="26"/>
          <w:szCs w:val="26"/>
        </w:rPr>
        <w:t>13</w:t>
      </w:r>
      <w:r w:rsidR="00E658DA">
        <w:rPr>
          <w:sz w:val="26"/>
          <w:szCs w:val="26"/>
        </w:rPr>
        <w:t>.10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="002A5DB4">
        <w:rPr>
          <w:sz w:val="26"/>
          <w:szCs w:val="26"/>
        </w:rPr>
        <w:t>Гончаров</w:t>
      </w:r>
      <w:r w:rsidRPr="00042E94">
        <w:rPr>
          <w:sz w:val="26"/>
          <w:szCs w:val="26"/>
        </w:rPr>
        <w:t xml:space="preserve">а </w:t>
      </w:r>
      <w:r w:rsidR="002A5DB4">
        <w:rPr>
          <w:sz w:val="26"/>
          <w:szCs w:val="26"/>
        </w:rPr>
        <w:t>В.Н.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Pr="00042E94" w:rsidR="00FC1EA3">
        <w:rPr>
          <w:sz w:val="26"/>
          <w:szCs w:val="26"/>
        </w:rPr>
        <w:t xml:space="preserve">  </w:t>
      </w:r>
      <w:r w:rsidR="002A5DB4">
        <w:rPr>
          <w:sz w:val="26"/>
          <w:szCs w:val="26"/>
        </w:rPr>
        <w:t xml:space="preserve">неопрятный внешний вид, </w:t>
      </w:r>
      <w:r w:rsidRPr="00042E94">
        <w:rPr>
          <w:sz w:val="26"/>
          <w:szCs w:val="26"/>
        </w:rPr>
        <w:t xml:space="preserve">нарушения </w:t>
      </w:r>
      <w:r w:rsidR="00421677">
        <w:rPr>
          <w:sz w:val="26"/>
          <w:szCs w:val="26"/>
        </w:rPr>
        <w:t xml:space="preserve">артикуляции и </w:t>
      </w:r>
      <w:r w:rsidRPr="00042E94">
        <w:rPr>
          <w:sz w:val="26"/>
          <w:szCs w:val="26"/>
        </w:rPr>
        <w:t xml:space="preserve">координации движений, </w:t>
      </w:r>
      <w:r w:rsidR="002A5DB4">
        <w:rPr>
          <w:sz w:val="26"/>
          <w:szCs w:val="26"/>
        </w:rPr>
        <w:t xml:space="preserve">шатающаяся походка, </w:t>
      </w:r>
      <w:r w:rsidR="00421677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результат исследования, проведенного с помощью специального техническо</w:t>
      </w:r>
      <w:r w:rsidRPr="00E15C78">
        <w:rPr>
          <w:sz w:val="26"/>
          <w:szCs w:val="26"/>
        </w:rPr>
        <w:t xml:space="preserve">го средства измерения, который составил </w:t>
      </w:r>
      <w:r w:rsidR="002A5DB4">
        <w:rPr>
          <w:sz w:val="26"/>
          <w:szCs w:val="26"/>
        </w:rPr>
        <w:t>1,60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2A5DB4">
        <w:rPr>
          <w:sz w:val="26"/>
          <w:szCs w:val="26"/>
        </w:rPr>
        <w:t>Гончаров</w:t>
      </w:r>
      <w:r w:rsidR="00E52267">
        <w:rPr>
          <w:sz w:val="26"/>
          <w:szCs w:val="26"/>
        </w:rPr>
        <w:t xml:space="preserve">а </w:t>
      </w:r>
      <w:r w:rsidR="002A5DB4">
        <w:rPr>
          <w:sz w:val="26"/>
          <w:szCs w:val="26"/>
        </w:rPr>
        <w:t>В.Н.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2A5DB4">
        <w:rPr>
          <w:sz w:val="26"/>
          <w:szCs w:val="26"/>
        </w:rPr>
        <w:t>Гончаров</w:t>
      </w:r>
      <w:r w:rsidRPr="00DC567F">
        <w:rPr>
          <w:sz w:val="26"/>
          <w:szCs w:val="26"/>
        </w:rPr>
        <w:t xml:space="preserve">а </w:t>
      </w:r>
      <w:r w:rsidR="002A5DB4">
        <w:rPr>
          <w:sz w:val="26"/>
          <w:szCs w:val="26"/>
        </w:rPr>
        <w:t>В.Н.</w:t>
      </w:r>
      <w:r w:rsidRPr="00DC567F">
        <w:rPr>
          <w:sz w:val="26"/>
          <w:szCs w:val="26"/>
        </w:rPr>
        <w:t xml:space="preserve"> </w:t>
      </w:r>
      <w:r w:rsidR="00556999">
        <w:rPr>
          <w:sz w:val="26"/>
          <w:szCs w:val="26"/>
        </w:rPr>
        <w:t>на улице</w:t>
      </w:r>
      <w:r w:rsidRPr="00DC567F">
        <w:rPr>
          <w:sz w:val="26"/>
          <w:szCs w:val="26"/>
        </w:rPr>
        <w:t xml:space="preserve"> в такой степени алкогольного опьянения, ко</w:t>
      </w:r>
      <w:r w:rsidRPr="00DC567F">
        <w:rPr>
          <w:sz w:val="26"/>
          <w:szCs w:val="26"/>
        </w:rPr>
        <w:t xml:space="preserve">торое оскорбляло человеческое достоинство и общественную нравственность, а именно </w:t>
      </w:r>
      <w:r w:rsidR="002A5DB4">
        <w:rPr>
          <w:sz w:val="26"/>
          <w:szCs w:val="26"/>
        </w:rPr>
        <w:t>Гончаров</w:t>
      </w:r>
      <w:r w:rsidRPr="00DC567F">
        <w:rPr>
          <w:sz w:val="26"/>
          <w:szCs w:val="26"/>
        </w:rPr>
        <w:t xml:space="preserve"> </w:t>
      </w:r>
      <w:r w:rsidR="002A5DB4">
        <w:rPr>
          <w:sz w:val="26"/>
          <w:szCs w:val="26"/>
        </w:rPr>
        <w:t>В.Н.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отвращение у посторонних граждан, являющихся оче</w:t>
      </w:r>
      <w:r w:rsidRPr="00DC567F">
        <w:rPr>
          <w:sz w:val="26"/>
          <w:szCs w:val="26"/>
        </w:rPr>
        <w:t xml:space="preserve">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</w:t>
      </w:r>
      <w:r w:rsidRPr="00E52267">
        <w:rPr>
          <w:sz w:val="26"/>
          <w:szCs w:val="26"/>
        </w:rPr>
        <w:t xml:space="preserve">льным разрывом во времени, что позволяет сделать вывод о доказанности вины </w:t>
      </w:r>
      <w:r w:rsidR="002A5DB4">
        <w:rPr>
          <w:sz w:val="26"/>
          <w:szCs w:val="26"/>
        </w:rPr>
        <w:t>Гончаров</w:t>
      </w:r>
      <w:r>
        <w:rPr>
          <w:sz w:val="26"/>
          <w:szCs w:val="26"/>
        </w:rPr>
        <w:t xml:space="preserve">а </w:t>
      </w:r>
      <w:r w:rsidR="002A5DB4">
        <w:rPr>
          <w:sz w:val="26"/>
          <w:szCs w:val="26"/>
        </w:rPr>
        <w:t>В.Н.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в совершении правонарушения, предусмотренного ст. 20.21 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</w:t>
      </w:r>
      <w:r w:rsidRPr="00E52267">
        <w:rPr>
          <w:sz w:val="26"/>
          <w:szCs w:val="26"/>
        </w:rPr>
        <w:t xml:space="preserve">твование либо сотрудников полиции в привлечении </w:t>
      </w:r>
      <w:r w:rsidR="002A5DB4">
        <w:rPr>
          <w:sz w:val="26"/>
          <w:szCs w:val="26"/>
        </w:rPr>
        <w:t>Гончаров</w:t>
      </w:r>
      <w:r>
        <w:rPr>
          <w:sz w:val="26"/>
          <w:szCs w:val="26"/>
        </w:rPr>
        <w:t xml:space="preserve">а </w:t>
      </w:r>
      <w:r w:rsidR="002A5DB4">
        <w:rPr>
          <w:sz w:val="26"/>
          <w:szCs w:val="26"/>
        </w:rPr>
        <w:t>В.Н.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административной ответственности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Назначая</w:t>
      </w:r>
      <w:r w:rsidRPr="00DC567F">
        <w:rPr>
          <w:sz w:val="26"/>
          <w:szCs w:val="26"/>
        </w:rPr>
        <w:t xml:space="preserve"> административное наказание </w:t>
      </w:r>
      <w:r w:rsidR="002A5DB4">
        <w:rPr>
          <w:sz w:val="26"/>
          <w:szCs w:val="26"/>
        </w:rPr>
        <w:t>Гончаров</w:t>
      </w:r>
      <w:r w:rsidRPr="00DC567F">
        <w:rPr>
          <w:sz w:val="26"/>
          <w:szCs w:val="26"/>
        </w:rPr>
        <w:t xml:space="preserve">у </w:t>
      </w:r>
      <w:r w:rsidR="002A5DB4">
        <w:rPr>
          <w:sz w:val="26"/>
          <w:szCs w:val="26"/>
        </w:rPr>
        <w:t>В.Н.</w:t>
      </w:r>
      <w:r w:rsidRPr="00DC567F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</w:t>
      </w:r>
      <w:r w:rsidRPr="00DC567F">
        <w:rPr>
          <w:sz w:val="26"/>
          <w:szCs w:val="26"/>
        </w:rPr>
        <w:t xml:space="preserve">нном правонарушении, личность виновного лица, его имущественное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2A5DB4">
        <w:rPr>
          <w:sz w:val="26"/>
          <w:szCs w:val="26"/>
        </w:rPr>
        <w:t>Гончаров</w:t>
      </w:r>
      <w:r w:rsidRPr="00DC567F">
        <w:rPr>
          <w:sz w:val="26"/>
          <w:szCs w:val="26"/>
        </w:rPr>
        <w:t xml:space="preserve"> </w:t>
      </w:r>
      <w:r w:rsidR="002A5DB4">
        <w:rPr>
          <w:sz w:val="26"/>
          <w:szCs w:val="26"/>
        </w:rPr>
        <w:t>В.Н.</w:t>
      </w:r>
      <w:r w:rsidRPr="00DC567F">
        <w:rPr>
          <w:sz w:val="26"/>
          <w:szCs w:val="26"/>
        </w:rPr>
        <w:t xml:space="preserve"> привлекался к административной ответств</w:t>
      </w:r>
      <w:r w:rsidR="008357F4">
        <w:rPr>
          <w:sz w:val="26"/>
          <w:szCs w:val="26"/>
        </w:rPr>
        <w:t>е</w:t>
      </w:r>
      <w:r w:rsidR="002A5DB4">
        <w:rPr>
          <w:sz w:val="26"/>
          <w:szCs w:val="26"/>
        </w:rPr>
        <w:t>нности за совершение однородных правонарушений</w:t>
      </w:r>
      <w:r w:rsidRPr="00DC567F">
        <w:rPr>
          <w:sz w:val="26"/>
          <w:szCs w:val="26"/>
        </w:rPr>
        <w:t xml:space="preserve">, что в соответствии с п. 2 ч. 1 ст. 4.3 КоАП РФ является обстоятельством, отягчающим административную ответственность. </w:t>
      </w:r>
    </w:p>
    <w:p w:rsidR="009E1A0F" w:rsidRPr="00CC3A31" w:rsidP="009E1A0F">
      <w:pPr>
        <w:ind w:left="-426" w:right="-1" w:firstLine="708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</w:t>
      </w:r>
      <w:r w:rsidRPr="00CC3A31">
        <w:rPr>
          <w:spacing w:val="-6"/>
          <w:sz w:val="26"/>
          <w:szCs w:val="26"/>
        </w:rPr>
        <w:t xml:space="preserve"> не обеспечит достижения целей наказания, не установлены.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 установленных обстоятельствах мировой судья приходит к выводу о назначении </w:t>
      </w:r>
      <w:r w:rsidR="002A5DB4">
        <w:rPr>
          <w:sz w:val="26"/>
          <w:szCs w:val="26"/>
        </w:rPr>
        <w:t>Гончаров</w:t>
      </w:r>
      <w:r>
        <w:rPr>
          <w:sz w:val="26"/>
          <w:szCs w:val="26"/>
        </w:rPr>
        <w:t xml:space="preserve">у </w:t>
      </w:r>
      <w:r w:rsidR="002A5DB4">
        <w:rPr>
          <w:sz w:val="26"/>
          <w:szCs w:val="26"/>
        </w:rPr>
        <w:t>В.Н.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 xml:space="preserve">наказания в пределах санкции ст.20.21 КоАП РФ, в соответствии с требованиями ст.ст. 3.1, 3.5 и 4.1 КоАП </w:t>
      </w:r>
      <w:r w:rsidRPr="00CC3A31">
        <w:rPr>
          <w:sz w:val="26"/>
          <w:szCs w:val="26"/>
        </w:rPr>
        <w:t>РФ, в виде административного штрафа.</w:t>
      </w:r>
    </w:p>
    <w:p w:rsidR="009E1A0F" w:rsidRPr="00960495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9E1A0F" w:rsidRPr="00CC3A3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E1A0F" w:rsidRPr="00CC3A3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="002A5DB4">
        <w:rPr>
          <w:sz w:val="26"/>
          <w:szCs w:val="26"/>
        </w:rPr>
        <w:t>Гончаров</w:t>
      </w:r>
      <w:r>
        <w:rPr>
          <w:sz w:val="26"/>
          <w:szCs w:val="26"/>
        </w:rPr>
        <w:t xml:space="preserve">а </w:t>
      </w:r>
      <w:r w:rsidR="002A5DB4">
        <w:rPr>
          <w:sz w:val="26"/>
          <w:szCs w:val="26"/>
        </w:rPr>
        <w:t>Владислава Николаевича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</w:t>
      </w:r>
      <w:r w:rsidRPr="00CC3A31">
        <w:rPr>
          <w:sz w:val="26"/>
          <w:szCs w:val="26"/>
        </w:rPr>
        <w:t xml:space="preserve">мере </w:t>
      </w:r>
      <w:r w:rsidR="008357F4">
        <w:rPr>
          <w:sz w:val="26"/>
          <w:szCs w:val="26"/>
        </w:rPr>
        <w:t>600 (шестьсот)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рублей.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</w:t>
      </w:r>
      <w:r w:rsidRPr="00CC3A31">
        <w:rPr>
          <w:sz w:val="26"/>
          <w:szCs w:val="26"/>
        </w:rPr>
        <w:t>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Pr="002A5DB4" w:rsidR="002A5DB4">
        <w:t xml:space="preserve"> </w:t>
      </w:r>
      <w:r w:rsidRPr="002A5DB4" w:rsidR="002A5DB4">
        <w:rPr>
          <w:sz w:val="26"/>
          <w:szCs w:val="26"/>
        </w:rPr>
        <w:t>0412365400255012192420135</w:t>
      </w:r>
      <w:r w:rsidRPr="00CC3A31">
        <w:rPr>
          <w:sz w:val="26"/>
          <w:szCs w:val="26"/>
        </w:rPr>
        <w:t>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 xml:space="preserve">- </w:t>
            </w:r>
            <w:r w:rsidRPr="00960495">
              <w:t>ОКТМО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E1A0F" w:rsidP="009E1A0F">
            <w:pPr>
              <w:ind w:left="-426"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E1A0F" w:rsidRPr="00CC3A31" w:rsidP="009E1A0F">
            <w:pPr>
              <w:ind w:left="-426"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901495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2A5DB4">
        <w:rPr>
          <w:color w:val="000000"/>
          <w:sz w:val="26"/>
          <w:szCs w:val="26"/>
        </w:rPr>
        <w:t>Гончаров</w:t>
      </w:r>
      <w:r>
        <w:rPr>
          <w:color w:val="000000"/>
          <w:sz w:val="26"/>
          <w:szCs w:val="26"/>
        </w:rPr>
        <w:t xml:space="preserve">у </w:t>
      </w:r>
      <w:r w:rsidR="002A5DB4">
        <w:rPr>
          <w:color w:val="000000"/>
          <w:sz w:val="26"/>
          <w:szCs w:val="26"/>
        </w:rPr>
        <w:t>В.Н.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C3A31">
        <w:rPr>
          <w:sz w:val="26"/>
          <w:szCs w:val="26"/>
        </w:rPr>
        <w:t>ить миро</w:t>
      </w:r>
      <w:r>
        <w:rPr>
          <w:sz w:val="26"/>
          <w:szCs w:val="26"/>
        </w:rPr>
        <w:t xml:space="preserve">вому судье судебного </w:t>
      </w:r>
      <w:r w:rsidR="00937AEF">
        <w:rPr>
          <w:sz w:val="26"/>
          <w:szCs w:val="26"/>
        </w:rPr>
        <w:t>участка № 1</w:t>
      </w:r>
      <w:r w:rsidRPr="00CC3A31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 w:rsidR="00937AEF">
        <w:rPr>
          <w:sz w:val="26"/>
          <w:szCs w:val="26"/>
        </w:rPr>
        <w:t>, стр. 21, «Дом правосудия», 201</w:t>
      </w:r>
      <w:r w:rsidRPr="00CC3A31">
        <w:rPr>
          <w:sz w:val="26"/>
          <w:szCs w:val="26"/>
        </w:rPr>
        <w:t xml:space="preserve"> кабинет.</w:t>
      </w:r>
    </w:p>
    <w:p w:rsidR="009E1A0F" w:rsidRPr="009E1A0F" w:rsidP="00802C73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Постановление может быть обжаловано в Радужнинский городской суд Ханты-Мансийского а</w:t>
      </w:r>
      <w:r w:rsidRPr="00CC3A31">
        <w:rPr>
          <w:sz w:val="26"/>
          <w:szCs w:val="26"/>
        </w:rPr>
        <w:t xml:space="preserve">втономного округа – Югры в течение десяти суток со дня вручения или </w:t>
      </w:r>
      <w:r w:rsidRPr="00CC3A31">
        <w:rPr>
          <w:sz w:val="26"/>
          <w:szCs w:val="26"/>
        </w:rPr>
        <w:t>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421677">
        <w:rPr>
          <w:b w:val="0"/>
          <w:bCs w:val="0"/>
          <w:i w:val="0"/>
        </w:rPr>
        <w:t>№ 5-</w:t>
      </w:r>
      <w:r w:rsidR="002A5DB4">
        <w:rPr>
          <w:b w:val="0"/>
          <w:bCs w:val="0"/>
          <w:i w:val="0"/>
        </w:rPr>
        <w:t>1219</w:t>
      </w:r>
      <w:r w:rsidR="00937AEF">
        <w:rPr>
          <w:b w:val="0"/>
          <w:bCs w:val="0"/>
          <w:i w:val="0"/>
        </w:rPr>
        <w:t>-2501/2024 (УИД 86MS0025</w:t>
      </w:r>
      <w:r w:rsidR="009E1A0F">
        <w:rPr>
          <w:b w:val="0"/>
          <w:bCs w:val="0"/>
          <w:i w:val="0"/>
        </w:rPr>
        <w:t>-01-2024</w:t>
      </w:r>
      <w:r w:rsidRPr="00FC1EA3">
        <w:rPr>
          <w:b w:val="0"/>
          <w:bCs w:val="0"/>
          <w:i w:val="0"/>
        </w:rPr>
        <w:t>-</w:t>
      </w:r>
      <w:r w:rsidR="002A5DB4">
        <w:rPr>
          <w:b w:val="0"/>
          <w:bCs w:val="0"/>
          <w:i w:val="0"/>
        </w:rPr>
        <w:t>007003-67</w:t>
      </w:r>
      <w:r w:rsidRPr="00FC1EA3">
        <w:rPr>
          <w:b w:val="0"/>
          <w:bCs w:val="0"/>
          <w:i w:val="0"/>
        </w:rPr>
        <w:t>)</w:t>
      </w:r>
      <w:r w:rsidR="00937AEF">
        <w:rPr>
          <w:b w:val="0"/>
          <w:i w:val="0"/>
        </w:rPr>
        <w:t xml:space="preserve"> судебного участка № 1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А.И. Клименко</w:t>
      </w:r>
    </w:p>
    <w:sectPr w:rsidSect="00FC1EA3">
      <w:headerReference w:type="default" r:id="rId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RPr="008276C9" w:rsidP="00042E94">
    <w:pPr>
      <w:pStyle w:val="Header"/>
      <w:jc w:val="right"/>
      <w:rPr>
        <w:sz w:val="22"/>
        <w:szCs w:val="22"/>
      </w:rPr>
    </w:pPr>
    <w:r w:rsidRPr="008276C9">
      <w:rPr>
        <w:sz w:val="22"/>
        <w:szCs w:val="22"/>
      </w:rPr>
      <w:t>Дело № 5</w:t>
    </w:r>
    <w:r w:rsidRPr="008276C9" w:rsidR="00421677">
      <w:rPr>
        <w:sz w:val="22"/>
        <w:szCs w:val="22"/>
      </w:rPr>
      <w:t>-</w:t>
    </w:r>
    <w:r w:rsidR="002A5DB4">
      <w:rPr>
        <w:sz w:val="22"/>
        <w:szCs w:val="22"/>
      </w:rPr>
      <w:t>1219</w:t>
    </w:r>
    <w:r w:rsidRPr="008276C9" w:rsidR="008357F4">
      <w:rPr>
        <w:sz w:val="22"/>
        <w:szCs w:val="22"/>
      </w:rPr>
      <w:t>-2501</w:t>
    </w:r>
    <w:r w:rsidRPr="008276C9" w:rsidR="00E52267">
      <w:rPr>
        <w:sz w:val="22"/>
        <w:szCs w:val="22"/>
      </w:rPr>
      <w:t>/2024</w:t>
    </w:r>
  </w:p>
  <w:p w:rsidR="00042E94" w:rsidP="008276C9">
    <w:pPr>
      <w:pStyle w:val="Header"/>
      <w:jc w:val="right"/>
      <w:rPr>
        <w:sz w:val="22"/>
        <w:szCs w:val="22"/>
      </w:rPr>
    </w:pPr>
    <w:r w:rsidRPr="008276C9">
      <w:rPr>
        <w:sz w:val="22"/>
        <w:szCs w:val="22"/>
      </w:rPr>
      <w:t>УИД 86MS0025</w:t>
    </w:r>
    <w:r w:rsidRPr="008276C9" w:rsidR="00E52267">
      <w:rPr>
        <w:sz w:val="22"/>
        <w:szCs w:val="22"/>
      </w:rPr>
      <w:t>-01-2024</w:t>
    </w:r>
    <w:r w:rsidRPr="008276C9">
      <w:rPr>
        <w:sz w:val="22"/>
        <w:szCs w:val="22"/>
      </w:rPr>
      <w:t>-</w:t>
    </w:r>
    <w:r w:rsidR="002A5DB4">
      <w:rPr>
        <w:sz w:val="22"/>
        <w:szCs w:val="22"/>
      </w:rPr>
      <w:t>007003-67</w:t>
    </w:r>
  </w:p>
  <w:p w:rsidR="00D02401" w:rsidP="008276C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124D51"/>
    <w:rsid w:val="00142B81"/>
    <w:rsid w:val="00153429"/>
    <w:rsid w:val="002A5DB4"/>
    <w:rsid w:val="00421677"/>
    <w:rsid w:val="004875A5"/>
    <w:rsid w:val="004D0281"/>
    <w:rsid w:val="00556999"/>
    <w:rsid w:val="00595115"/>
    <w:rsid w:val="00720F03"/>
    <w:rsid w:val="00802C73"/>
    <w:rsid w:val="008276C9"/>
    <w:rsid w:val="008357F4"/>
    <w:rsid w:val="00937AEF"/>
    <w:rsid w:val="00960495"/>
    <w:rsid w:val="009E1A0F"/>
    <w:rsid w:val="00A6338A"/>
    <w:rsid w:val="00AB0DCB"/>
    <w:rsid w:val="00CC3A31"/>
    <w:rsid w:val="00D02401"/>
    <w:rsid w:val="00DB3C58"/>
    <w:rsid w:val="00DC567F"/>
    <w:rsid w:val="00E15C78"/>
    <w:rsid w:val="00E52267"/>
    <w:rsid w:val="00E658DA"/>
    <w:rsid w:val="00EA22B6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